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3BE13" w14:textId="25A80BDF" w:rsidR="008D5B77" w:rsidRPr="0040467D" w:rsidRDefault="009B7CC3" w:rsidP="0040467D">
      <w:pPr>
        <w:pStyle w:val="a3"/>
        <w:jc w:val="center"/>
      </w:pPr>
      <w:r>
        <w:rPr>
          <w:noProof/>
        </w:rPr>
        <w:drawing>
          <wp:anchor distT="0" distB="0" distL="114300" distR="114300" simplePos="0" relativeHeight="251659264" behindDoc="0" locked="0" layoutInCell="1" allowOverlap="1" wp14:anchorId="20C6A6C3" wp14:editId="7FF8555C">
            <wp:simplePos x="0" y="0"/>
            <wp:positionH relativeFrom="column">
              <wp:posOffset>4343400</wp:posOffset>
            </wp:positionH>
            <wp:positionV relativeFrom="paragraph">
              <wp:posOffset>-720090</wp:posOffset>
            </wp:positionV>
            <wp:extent cx="1323975" cy="648335"/>
            <wp:effectExtent l="0" t="0" r="0" b="12065"/>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648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5B77">
        <w:rPr>
          <w:rFonts w:hint="eastAsia"/>
          <w:u w:val="single"/>
        </w:rPr>
        <w:t>スマート・テロワール協会</w:t>
      </w:r>
      <w:r w:rsidR="008D5B77" w:rsidRPr="008D5B77">
        <w:rPr>
          <w:rFonts w:hint="eastAsia"/>
          <w:u w:val="single"/>
        </w:rPr>
        <w:t>地域活動支援事業参加申込書</w:t>
      </w:r>
    </w:p>
    <w:tbl>
      <w:tblPr>
        <w:tblStyle w:val="a6"/>
        <w:tblpPr w:leftFromText="142" w:rightFromText="142" w:vertAnchor="text" w:horzAnchor="page" w:tblpX="1347" w:tblpY="202"/>
        <w:tblW w:w="0" w:type="auto"/>
        <w:tblLook w:val="04A0" w:firstRow="1" w:lastRow="0" w:firstColumn="1" w:lastColumn="0" w:noHBand="0" w:noVBand="1"/>
      </w:tblPr>
      <w:tblGrid>
        <w:gridCol w:w="1117"/>
        <w:gridCol w:w="284"/>
        <w:gridCol w:w="1401"/>
        <w:gridCol w:w="6326"/>
      </w:tblGrid>
      <w:tr w:rsidR="00092705" w14:paraId="468DA6F8" w14:textId="77777777" w:rsidTr="00092705">
        <w:tc>
          <w:tcPr>
            <w:tcW w:w="2802" w:type="dxa"/>
            <w:gridSpan w:val="3"/>
          </w:tcPr>
          <w:p w14:paraId="01A6AD71" w14:textId="77777777" w:rsidR="00092705" w:rsidRDefault="00092705" w:rsidP="00092705">
            <w:pPr>
              <w:jc w:val="left"/>
            </w:pPr>
          </w:p>
        </w:tc>
        <w:tc>
          <w:tcPr>
            <w:tcW w:w="6326" w:type="dxa"/>
          </w:tcPr>
          <w:p w14:paraId="72587501" w14:textId="77777777" w:rsidR="00092705" w:rsidRDefault="00092705" w:rsidP="00092705">
            <w:pPr>
              <w:jc w:val="left"/>
            </w:pPr>
          </w:p>
        </w:tc>
      </w:tr>
      <w:tr w:rsidR="00092705" w14:paraId="2B4CE156" w14:textId="77777777" w:rsidTr="00092705">
        <w:tc>
          <w:tcPr>
            <w:tcW w:w="1117" w:type="dxa"/>
            <w:vMerge w:val="restart"/>
          </w:tcPr>
          <w:p w14:paraId="434B43FF" w14:textId="77777777" w:rsidR="00092705" w:rsidRDefault="00092705" w:rsidP="00092705">
            <w:pPr>
              <w:jc w:val="left"/>
            </w:pPr>
            <w:r>
              <w:rPr>
                <w:rFonts w:hint="eastAsia"/>
              </w:rPr>
              <w:t>申込者</w:t>
            </w:r>
          </w:p>
          <w:p w14:paraId="397C678D" w14:textId="2F46A0E4" w:rsidR="00092705" w:rsidRDefault="00C66C43" w:rsidP="00092705">
            <w:pPr>
              <w:jc w:val="left"/>
            </w:pPr>
            <w:r>
              <w:rPr>
                <w:rFonts w:hint="eastAsia"/>
              </w:rPr>
              <w:t>情報</w:t>
            </w:r>
          </w:p>
        </w:tc>
        <w:tc>
          <w:tcPr>
            <w:tcW w:w="1685" w:type="dxa"/>
            <w:gridSpan w:val="2"/>
          </w:tcPr>
          <w:p w14:paraId="749D64DC" w14:textId="77777777" w:rsidR="00092705" w:rsidRDefault="00092705" w:rsidP="00092705">
            <w:pPr>
              <w:jc w:val="left"/>
            </w:pPr>
            <w:r>
              <w:rPr>
                <w:rFonts w:hint="eastAsia"/>
              </w:rPr>
              <w:t>区分</w:t>
            </w:r>
          </w:p>
        </w:tc>
        <w:tc>
          <w:tcPr>
            <w:tcW w:w="6326" w:type="dxa"/>
          </w:tcPr>
          <w:p w14:paraId="5533478D" w14:textId="47B995F6" w:rsidR="00092705" w:rsidRDefault="0090376E" w:rsidP="0090376E">
            <w:pPr>
              <w:jc w:val="left"/>
            </w:pPr>
            <w:r>
              <w:rPr>
                <w:rFonts w:ascii="STIXGeneral-Regular" w:hAnsi="STIXGeneral-Regular" w:cs="STIXGeneral-Regular" w:hint="eastAsia"/>
              </w:rPr>
              <w:t>◯</w:t>
            </w:r>
            <w:r w:rsidR="00092705">
              <w:rPr>
                <w:rFonts w:ascii="STIXGeneral-Regular" w:hAnsi="STIXGeneral-Regular" w:cs="STIXGeneral-Regular" w:hint="eastAsia"/>
              </w:rPr>
              <w:t xml:space="preserve"> </w:t>
            </w:r>
            <w:r w:rsidR="00092705">
              <w:rPr>
                <w:rFonts w:ascii="STIXGeneral-Regular" w:hAnsi="STIXGeneral-Regular" w:cs="STIXGeneral-Regular" w:hint="eastAsia"/>
              </w:rPr>
              <w:t xml:space="preserve">個人　　　</w:t>
            </w:r>
            <w:r>
              <w:rPr>
                <w:rFonts w:ascii="STIXGeneral-Regular" w:hAnsi="STIXGeneral-Regular" w:cs="STIXGeneral-Regular" w:hint="eastAsia"/>
              </w:rPr>
              <w:t>●</w:t>
            </w:r>
            <w:r w:rsidR="00092705">
              <w:rPr>
                <w:rFonts w:ascii="STIXGeneral-Regular" w:hAnsi="STIXGeneral-Regular" w:cs="STIXGeneral-Regular" w:hint="eastAsia"/>
              </w:rPr>
              <w:t xml:space="preserve"> </w:t>
            </w:r>
            <w:r w:rsidR="00092705">
              <w:rPr>
                <w:rFonts w:ascii="STIXGeneral-Regular" w:hAnsi="STIXGeneral-Regular" w:cs="STIXGeneral-Regular" w:hint="eastAsia"/>
              </w:rPr>
              <w:t>団体　（どちらかを●に）</w:t>
            </w:r>
          </w:p>
        </w:tc>
      </w:tr>
      <w:tr w:rsidR="00092705" w14:paraId="1464AC14" w14:textId="77777777" w:rsidTr="00092705">
        <w:tc>
          <w:tcPr>
            <w:tcW w:w="1117" w:type="dxa"/>
            <w:vMerge/>
          </w:tcPr>
          <w:p w14:paraId="3F6D7669" w14:textId="77777777" w:rsidR="00092705" w:rsidRDefault="00092705" w:rsidP="00092705">
            <w:pPr>
              <w:jc w:val="left"/>
            </w:pPr>
          </w:p>
        </w:tc>
        <w:tc>
          <w:tcPr>
            <w:tcW w:w="1685" w:type="dxa"/>
            <w:gridSpan w:val="2"/>
          </w:tcPr>
          <w:p w14:paraId="65646FA3" w14:textId="77777777" w:rsidR="00092705" w:rsidRDefault="00092705" w:rsidP="00092705">
            <w:pPr>
              <w:jc w:val="left"/>
            </w:pPr>
            <w:r>
              <w:rPr>
                <w:rFonts w:hint="eastAsia"/>
              </w:rPr>
              <w:t>団体名</w:t>
            </w:r>
          </w:p>
        </w:tc>
        <w:tc>
          <w:tcPr>
            <w:tcW w:w="6326" w:type="dxa"/>
          </w:tcPr>
          <w:p w14:paraId="591BA3B8" w14:textId="62B6AF51" w:rsidR="00092705" w:rsidRDefault="0090376E" w:rsidP="00092705">
            <w:pPr>
              <w:jc w:val="left"/>
            </w:pPr>
            <w:r>
              <w:rPr>
                <w:rFonts w:hint="eastAsia"/>
              </w:rPr>
              <w:t>夢見る茶畑</w:t>
            </w:r>
          </w:p>
        </w:tc>
      </w:tr>
      <w:tr w:rsidR="00092705" w14:paraId="601A72D7" w14:textId="77777777" w:rsidTr="00092705">
        <w:tc>
          <w:tcPr>
            <w:tcW w:w="1117" w:type="dxa"/>
            <w:vMerge/>
          </w:tcPr>
          <w:p w14:paraId="752A33C2" w14:textId="77777777" w:rsidR="00092705" w:rsidRDefault="00092705" w:rsidP="00092705">
            <w:pPr>
              <w:jc w:val="left"/>
            </w:pPr>
          </w:p>
        </w:tc>
        <w:tc>
          <w:tcPr>
            <w:tcW w:w="1685" w:type="dxa"/>
            <w:gridSpan w:val="2"/>
          </w:tcPr>
          <w:p w14:paraId="6F109807" w14:textId="77777777" w:rsidR="00092705" w:rsidRDefault="00092705" w:rsidP="00092705">
            <w:pPr>
              <w:jc w:val="left"/>
            </w:pPr>
            <w:r>
              <w:rPr>
                <w:rFonts w:hint="eastAsia"/>
              </w:rPr>
              <w:t>個人名</w:t>
            </w:r>
          </w:p>
        </w:tc>
        <w:tc>
          <w:tcPr>
            <w:tcW w:w="6326" w:type="dxa"/>
          </w:tcPr>
          <w:p w14:paraId="6AA53CCD" w14:textId="5A738547" w:rsidR="00092705" w:rsidRDefault="00092705" w:rsidP="00092705">
            <w:pPr>
              <w:jc w:val="left"/>
            </w:pPr>
          </w:p>
        </w:tc>
      </w:tr>
      <w:tr w:rsidR="00092705" w14:paraId="3BF6E0FD" w14:textId="77777777" w:rsidTr="00092705">
        <w:tc>
          <w:tcPr>
            <w:tcW w:w="1117" w:type="dxa"/>
            <w:vMerge/>
          </w:tcPr>
          <w:p w14:paraId="71B4914C" w14:textId="77777777" w:rsidR="00092705" w:rsidRDefault="00092705" w:rsidP="00092705">
            <w:pPr>
              <w:jc w:val="left"/>
            </w:pPr>
          </w:p>
        </w:tc>
        <w:tc>
          <w:tcPr>
            <w:tcW w:w="1685" w:type="dxa"/>
            <w:gridSpan w:val="2"/>
          </w:tcPr>
          <w:p w14:paraId="3736FFBB" w14:textId="77777777" w:rsidR="00092705" w:rsidRDefault="00092705" w:rsidP="00092705">
            <w:pPr>
              <w:jc w:val="left"/>
            </w:pPr>
            <w:r>
              <w:rPr>
                <w:rFonts w:hint="eastAsia"/>
              </w:rPr>
              <w:t>団体代表者名</w:t>
            </w:r>
          </w:p>
        </w:tc>
        <w:tc>
          <w:tcPr>
            <w:tcW w:w="6326" w:type="dxa"/>
          </w:tcPr>
          <w:p w14:paraId="53FD6ACB" w14:textId="1CCCDCB9" w:rsidR="00092705" w:rsidRDefault="0090376E" w:rsidP="00092705">
            <w:pPr>
              <w:jc w:val="left"/>
            </w:pPr>
            <w:r>
              <w:rPr>
                <w:rFonts w:hint="eastAsia"/>
              </w:rPr>
              <w:t>上原美奈子</w:t>
            </w:r>
          </w:p>
        </w:tc>
      </w:tr>
      <w:tr w:rsidR="00092705" w14:paraId="73D7CC52" w14:textId="77777777" w:rsidTr="00092705">
        <w:tc>
          <w:tcPr>
            <w:tcW w:w="1117" w:type="dxa"/>
            <w:vMerge/>
          </w:tcPr>
          <w:p w14:paraId="09220B54" w14:textId="77777777" w:rsidR="00092705" w:rsidRDefault="00092705" w:rsidP="00092705">
            <w:pPr>
              <w:jc w:val="left"/>
            </w:pPr>
          </w:p>
        </w:tc>
        <w:tc>
          <w:tcPr>
            <w:tcW w:w="1685" w:type="dxa"/>
            <w:gridSpan w:val="2"/>
          </w:tcPr>
          <w:p w14:paraId="7A193894" w14:textId="77777777" w:rsidR="00092705" w:rsidRDefault="00092705" w:rsidP="00092705">
            <w:pPr>
              <w:jc w:val="left"/>
            </w:pPr>
            <w:r>
              <w:rPr>
                <w:rFonts w:hint="eastAsia"/>
              </w:rPr>
              <w:t>住所</w:t>
            </w:r>
          </w:p>
        </w:tc>
        <w:tc>
          <w:tcPr>
            <w:tcW w:w="6326" w:type="dxa"/>
          </w:tcPr>
          <w:p w14:paraId="349C8645" w14:textId="2D95D911" w:rsidR="00092705" w:rsidRDefault="0090376E" w:rsidP="00092705">
            <w:pPr>
              <w:jc w:val="left"/>
            </w:pPr>
            <w:r>
              <w:rPr>
                <w:rFonts w:hint="eastAsia"/>
              </w:rPr>
              <w:t>島根県鹿足郡吉賀町沢田１３８－７－３０１</w:t>
            </w:r>
          </w:p>
        </w:tc>
      </w:tr>
      <w:tr w:rsidR="00092705" w14:paraId="0FFCD261" w14:textId="77777777" w:rsidTr="00092705">
        <w:tc>
          <w:tcPr>
            <w:tcW w:w="1117" w:type="dxa"/>
            <w:vMerge/>
          </w:tcPr>
          <w:p w14:paraId="38C65C07" w14:textId="77777777" w:rsidR="00092705" w:rsidRDefault="00092705" w:rsidP="00092705">
            <w:pPr>
              <w:jc w:val="left"/>
            </w:pPr>
          </w:p>
        </w:tc>
        <w:tc>
          <w:tcPr>
            <w:tcW w:w="1685" w:type="dxa"/>
            <w:gridSpan w:val="2"/>
          </w:tcPr>
          <w:p w14:paraId="2CC5444C" w14:textId="77777777" w:rsidR="00092705" w:rsidRDefault="00092705" w:rsidP="00092705">
            <w:pPr>
              <w:jc w:val="left"/>
            </w:pPr>
            <w:r>
              <w:t>E-mail</w:t>
            </w:r>
          </w:p>
        </w:tc>
        <w:tc>
          <w:tcPr>
            <w:tcW w:w="6326" w:type="dxa"/>
          </w:tcPr>
          <w:p w14:paraId="26D9E397" w14:textId="31D468D9" w:rsidR="005625C1" w:rsidRDefault="005625C1" w:rsidP="00E80A14"/>
        </w:tc>
      </w:tr>
      <w:tr w:rsidR="00092705" w14:paraId="5FB776A6" w14:textId="77777777" w:rsidTr="00092705">
        <w:tc>
          <w:tcPr>
            <w:tcW w:w="1117" w:type="dxa"/>
            <w:vMerge/>
          </w:tcPr>
          <w:p w14:paraId="711F8164" w14:textId="77777777" w:rsidR="00092705" w:rsidRDefault="00092705" w:rsidP="00092705">
            <w:pPr>
              <w:jc w:val="left"/>
            </w:pPr>
          </w:p>
        </w:tc>
        <w:tc>
          <w:tcPr>
            <w:tcW w:w="1685" w:type="dxa"/>
            <w:gridSpan w:val="2"/>
          </w:tcPr>
          <w:p w14:paraId="60B3D555" w14:textId="77777777" w:rsidR="00092705" w:rsidRDefault="00092705" w:rsidP="00092705">
            <w:pPr>
              <w:jc w:val="left"/>
            </w:pPr>
            <w:r>
              <w:rPr>
                <w:rFonts w:hint="eastAsia"/>
              </w:rPr>
              <w:t>電話</w:t>
            </w:r>
          </w:p>
        </w:tc>
        <w:tc>
          <w:tcPr>
            <w:tcW w:w="6326" w:type="dxa"/>
          </w:tcPr>
          <w:p w14:paraId="6E0C0F65" w14:textId="5D5AB013" w:rsidR="00092705" w:rsidRDefault="00092705" w:rsidP="00092705">
            <w:pPr>
              <w:jc w:val="left"/>
            </w:pPr>
            <w:bookmarkStart w:id="0" w:name="_GoBack"/>
            <w:bookmarkEnd w:id="0"/>
          </w:p>
        </w:tc>
      </w:tr>
      <w:tr w:rsidR="00092705" w14:paraId="043EA131" w14:textId="77777777" w:rsidTr="00092705">
        <w:tc>
          <w:tcPr>
            <w:tcW w:w="1117" w:type="dxa"/>
            <w:vMerge/>
          </w:tcPr>
          <w:p w14:paraId="1C4F99F2" w14:textId="77777777" w:rsidR="00092705" w:rsidRDefault="00092705" w:rsidP="00092705">
            <w:pPr>
              <w:jc w:val="left"/>
            </w:pPr>
          </w:p>
        </w:tc>
        <w:tc>
          <w:tcPr>
            <w:tcW w:w="1685" w:type="dxa"/>
            <w:gridSpan w:val="2"/>
          </w:tcPr>
          <w:p w14:paraId="34D19203" w14:textId="77777777" w:rsidR="00092705" w:rsidRDefault="00092705" w:rsidP="00092705">
            <w:pPr>
              <w:jc w:val="left"/>
            </w:pPr>
            <w:r>
              <w:rPr>
                <w:rFonts w:hint="eastAsia"/>
              </w:rPr>
              <w:t>活動地域</w:t>
            </w:r>
          </w:p>
        </w:tc>
        <w:tc>
          <w:tcPr>
            <w:tcW w:w="6326" w:type="dxa"/>
          </w:tcPr>
          <w:p w14:paraId="7D8DAE55" w14:textId="77777777" w:rsidR="00092705" w:rsidRDefault="0090376E" w:rsidP="00092705">
            <w:pPr>
              <w:jc w:val="left"/>
            </w:pPr>
            <w:r>
              <w:rPr>
                <w:rFonts w:hint="eastAsia"/>
              </w:rPr>
              <w:t>島根県鹿足郡吉賀町、他</w:t>
            </w:r>
          </w:p>
          <w:p w14:paraId="66DB404C" w14:textId="147BBB1D" w:rsidR="00C6103F" w:rsidRDefault="00C6103F" w:rsidP="00C25EED">
            <w:pPr>
              <w:jc w:val="left"/>
            </w:pPr>
            <w:r>
              <w:rPr>
                <w:rFonts w:hint="eastAsia"/>
              </w:rPr>
              <w:t>吉賀町には、日本一の清流に何度も認定されている高津川の水源があります。町中を流れる一級河川でありながら、その水質を保っているのは、そこに住む人々の丁寧で知的な暮らしがあるからと考えます。その生活スタイルは、早くから有機農業の村として知られるほど、個人の取り組みの集合で有機の村と</w:t>
            </w:r>
            <w:r w:rsidR="00C25EED">
              <w:rPr>
                <w:rFonts w:hint="eastAsia"/>
              </w:rPr>
              <w:t>呼ばれるまでになったものです</w:t>
            </w:r>
            <w:r>
              <w:rPr>
                <w:rFonts w:hint="eastAsia"/>
              </w:rPr>
              <w:t>。</w:t>
            </w:r>
          </w:p>
        </w:tc>
      </w:tr>
      <w:tr w:rsidR="00092705" w14:paraId="35BE158E" w14:textId="77777777" w:rsidTr="00092705">
        <w:tc>
          <w:tcPr>
            <w:tcW w:w="2802" w:type="dxa"/>
            <w:gridSpan w:val="3"/>
          </w:tcPr>
          <w:p w14:paraId="4A1BDF20" w14:textId="529DE77C" w:rsidR="00092705" w:rsidRDefault="00092705" w:rsidP="00092705">
            <w:pPr>
              <w:jc w:val="left"/>
            </w:pPr>
            <w:r>
              <w:rPr>
                <w:rFonts w:hint="eastAsia"/>
              </w:rPr>
              <w:t>活動概要</w:t>
            </w:r>
          </w:p>
        </w:tc>
        <w:tc>
          <w:tcPr>
            <w:tcW w:w="6326" w:type="dxa"/>
          </w:tcPr>
          <w:p w14:paraId="21256BE7" w14:textId="77777777" w:rsidR="00092705" w:rsidRDefault="00C6103F" w:rsidP="00C6103F">
            <w:pPr>
              <w:jc w:val="left"/>
            </w:pPr>
            <w:r>
              <w:rPr>
                <w:rFonts w:hint="eastAsia"/>
              </w:rPr>
              <w:t>その吉賀町には、今でも、自家用茶をつくる家庭が多くあります。庭先の茶を摘んで炒る釜炒り茶です。</w:t>
            </w:r>
            <w:r w:rsidR="00CC0350">
              <w:rPr>
                <w:rFonts w:hint="eastAsia"/>
              </w:rPr>
              <w:t>田植えを終えた後の、一般的には少し育ちすぎたと思える葉を炒って作ったお茶には、エピガロカテキンガレートがとても多く含まれており、年中農作業に明け暮れる人たちの健康を守ってくれています。</w:t>
            </w:r>
          </w:p>
          <w:p w14:paraId="5A6523CF" w14:textId="77777777" w:rsidR="00CC0350" w:rsidRDefault="00CC0350" w:rsidP="00C6103F">
            <w:pPr>
              <w:jc w:val="left"/>
            </w:pPr>
            <w:r>
              <w:rPr>
                <w:rFonts w:hint="eastAsia"/>
              </w:rPr>
              <w:t>しかし、現在、自家用茶を作る人は高齢化し、その生活スタイルの継承が難しくなってきています。過疎の町には若者自体がいません。</w:t>
            </w:r>
          </w:p>
          <w:p w14:paraId="6FBCED84" w14:textId="4A1A8C14" w:rsidR="00CC0350" w:rsidRDefault="00CC0350" w:rsidP="00103180">
            <w:pPr>
              <w:jc w:val="left"/>
            </w:pPr>
            <w:r>
              <w:rPr>
                <w:rFonts w:hint="eastAsia"/>
              </w:rPr>
              <w:t>私は、この町に移住して５年になります。１０</w:t>
            </w:r>
            <w:r w:rsidR="00E31983">
              <w:rPr>
                <w:rFonts w:hint="eastAsia"/>
              </w:rPr>
              <w:t>名</w:t>
            </w:r>
            <w:r>
              <w:rPr>
                <w:rFonts w:hint="eastAsia"/>
              </w:rPr>
              <w:t>以上の方の記録を撮ってきました。まだまだ１００人はおられます。それぞれの家庭に、それぞれの方法があって、お茶の美味しさも幾通りもあります。お茶は飲む前に軽く炒りなおして、煮立ったお湯に一つまみ投じて火を止め、落ち着いたらいただきます。朝、薬缶</w:t>
            </w:r>
            <w:r w:rsidR="00103180">
              <w:rPr>
                <w:rFonts w:hint="eastAsia"/>
              </w:rPr>
              <w:t>いっぱい</w:t>
            </w:r>
            <w:r>
              <w:rPr>
                <w:rFonts w:hint="eastAsia"/>
              </w:rPr>
              <w:t>に作ったお茶を一日中みんなでガブガブと飲みます。冷めてきても</w:t>
            </w:r>
            <w:r w:rsidR="00103180">
              <w:rPr>
                <w:rFonts w:hint="eastAsia"/>
              </w:rPr>
              <w:t>またおいしいのです。</w:t>
            </w:r>
          </w:p>
          <w:p w14:paraId="4D86F399" w14:textId="7D6627D4" w:rsidR="004B67A3" w:rsidRDefault="00103180" w:rsidP="006B38BC">
            <w:pPr>
              <w:jc w:val="left"/>
            </w:pPr>
            <w:r>
              <w:rPr>
                <w:rFonts w:hint="eastAsia"/>
              </w:rPr>
              <w:t>しかし、急須で淹れると少し薄い感じがするかもしれま</w:t>
            </w:r>
            <w:r>
              <w:rPr>
                <w:rFonts w:hint="eastAsia"/>
              </w:rPr>
              <w:lastRenderedPageBreak/>
              <w:t>せん。</w:t>
            </w:r>
            <w:r w:rsidR="004B67A3">
              <w:rPr>
                <w:rFonts w:hint="eastAsia"/>
              </w:rPr>
              <w:t>いわゆるお茶の品評会に出せるお茶ではないかと思いますが、</w:t>
            </w:r>
            <w:r>
              <w:rPr>
                <w:rFonts w:hint="eastAsia"/>
              </w:rPr>
              <w:t>飲み方や飲む場面</w:t>
            </w:r>
            <w:r w:rsidR="004B67A3">
              <w:rPr>
                <w:rFonts w:hint="eastAsia"/>
              </w:rPr>
              <w:t>が</w:t>
            </w:r>
            <w:r>
              <w:rPr>
                <w:rFonts w:hint="eastAsia"/>
              </w:rPr>
              <w:t>大切</w:t>
            </w:r>
            <w:r w:rsidR="004B67A3">
              <w:rPr>
                <w:rFonts w:hint="eastAsia"/>
              </w:rPr>
              <w:t>なの</w:t>
            </w:r>
            <w:r>
              <w:rPr>
                <w:rFonts w:hint="eastAsia"/>
              </w:rPr>
              <w:t>です。</w:t>
            </w:r>
            <w:r w:rsidR="004B67A3">
              <w:rPr>
                <w:rFonts w:hint="eastAsia"/>
              </w:rPr>
              <w:t>なので、町を訪ねてくれる人には、お茶とともにその生活スタイルをまるごと紹介しています。そうして、この土地のお茶のファンも確実に増えてきました。</w:t>
            </w:r>
            <w:r w:rsidR="004B67A3">
              <w:br/>
            </w:r>
            <w:r w:rsidR="00C25EED">
              <w:rPr>
                <w:rFonts w:hint="eastAsia"/>
              </w:rPr>
              <w:t>そこで</w:t>
            </w:r>
            <w:r w:rsidR="004B67A3">
              <w:rPr>
                <w:rFonts w:hint="eastAsia"/>
              </w:rPr>
              <w:t>次には、</w:t>
            </w:r>
            <w:r w:rsidR="00C25EED">
              <w:rPr>
                <w:rFonts w:hint="eastAsia"/>
              </w:rPr>
              <w:t>一緒にお茶を作る人を呼び込みたいのです。</w:t>
            </w:r>
            <w:r w:rsidR="004B67A3">
              <w:rPr>
                <w:rFonts w:hint="eastAsia"/>
              </w:rPr>
              <w:t>日本一の清流の地域で、暑い最中に茅や笹を刈り採り</w:t>
            </w:r>
            <w:r w:rsidR="006B38BC">
              <w:rPr>
                <w:rFonts w:hint="eastAsia"/>
              </w:rPr>
              <w:t>積み重ね、</w:t>
            </w:r>
            <w:r w:rsidR="004B67A3">
              <w:rPr>
                <w:rFonts w:hint="eastAsia"/>
              </w:rPr>
              <w:t>自分の田畑の糠やそば殻を堆肥として</w:t>
            </w:r>
            <w:r w:rsidR="00E31983">
              <w:rPr>
                <w:rFonts w:hint="eastAsia"/>
              </w:rPr>
              <w:t>利用し</w:t>
            </w:r>
            <w:r w:rsidR="004B67A3">
              <w:rPr>
                <w:rFonts w:hint="eastAsia"/>
              </w:rPr>
              <w:t>育て</w:t>
            </w:r>
            <w:r w:rsidR="00C25EED">
              <w:rPr>
                <w:rFonts w:hint="eastAsia"/>
              </w:rPr>
              <w:t>る</w:t>
            </w:r>
            <w:r w:rsidR="004B67A3">
              <w:rPr>
                <w:rFonts w:hint="eastAsia"/>
              </w:rPr>
              <w:t>お茶</w:t>
            </w:r>
            <w:r w:rsidR="006B38BC">
              <w:rPr>
                <w:rFonts w:hint="eastAsia"/>
              </w:rPr>
              <w:t>。</w:t>
            </w:r>
            <w:r w:rsidR="00C25EED">
              <w:rPr>
                <w:rFonts w:hint="eastAsia"/>
              </w:rPr>
              <w:t>そんなお茶づくりに自分も携わってみたいと思う人を探したいと思います。</w:t>
            </w:r>
          </w:p>
          <w:p w14:paraId="2A4BB727" w14:textId="2370E7AD" w:rsidR="006B38BC" w:rsidRPr="006B38BC" w:rsidRDefault="00E31983" w:rsidP="006B38BC">
            <w:pPr>
              <w:jc w:val="left"/>
            </w:pPr>
            <w:r>
              <w:rPr>
                <w:rFonts w:hint="eastAsia"/>
              </w:rPr>
              <w:t>そうして、</w:t>
            </w:r>
            <w:r w:rsidR="006B38BC">
              <w:rPr>
                <w:rFonts w:hint="eastAsia"/>
              </w:rPr>
              <w:t>農家さんが今まで当たり前に積み重ねてきた丁寧な暮らしとその産物に興味を持ってくださる方がもっともっと増えて、町を訪ねてくれたり、手伝いに来てくれたり、移住してくれたりすることを望んでいます。</w:t>
            </w:r>
          </w:p>
        </w:tc>
      </w:tr>
      <w:tr w:rsidR="00C66C43" w14:paraId="140E1D80" w14:textId="77777777" w:rsidTr="00C66C43">
        <w:tc>
          <w:tcPr>
            <w:tcW w:w="1401" w:type="dxa"/>
            <w:gridSpan w:val="2"/>
            <w:vMerge w:val="restart"/>
          </w:tcPr>
          <w:p w14:paraId="518B5458" w14:textId="77777777" w:rsidR="00C66C43" w:rsidRDefault="00C66C43" w:rsidP="00092705">
            <w:pPr>
              <w:jc w:val="left"/>
            </w:pPr>
            <w:r>
              <w:rPr>
                <w:rFonts w:hint="eastAsia"/>
              </w:rPr>
              <w:lastRenderedPageBreak/>
              <w:t>活動詳細</w:t>
            </w:r>
          </w:p>
        </w:tc>
        <w:tc>
          <w:tcPr>
            <w:tcW w:w="1401" w:type="dxa"/>
          </w:tcPr>
          <w:p w14:paraId="4ABBCC09" w14:textId="5F420CB3" w:rsidR="00C66C43" w:rsidRDefault="00C66C43" w:rsidP="00092705">
            <w:pPr>
              <w:jc w:val="left"/>
            </w:pPr>
            <w:r>
              <w:rPr>
                <w:rFonts w:hint="eastAsia"/>
              </w:rPr>
              <w:t>目指す姿</w:t>
            </w:r>
          </w:p>
        </w:tc>
        <w:tc>
          <w:tcPr>
            <w:tcW w:w="6326" w:type="dxa"/>
          </w:tcPr>
          <w:p w14:paraId="218F5DCC" w14:textId="2FCBFB3A" w:rsidR="00C66C43" w:rsidRPr="00C66C43" w:rsidRDefault="006B38BC" w:rsidP="00413BBB">
            <w:pPr>
              <w:jc w:val="left"/>
              <w:rPr>
                <w:sz w:val="20"/>
                <w:szCs w:val="20"/>
              </w:rPr>
            </w:pPr>
            <w:r>
              <w:rPr>
                <w:rFonts w:hint="eastAsia"/>
                <w:sz w:val="20"/>
                <w:szCs w:val="20"/>
              </w:rPr>
              <w:t>お茶を通じて、お茶だけでなく循環型の知的で丁寧な農村の暮らしを志向する仲間が増え、</w:t>
            </w:r>
            <w:r w:rsidR="00413BBB">
              <w:rPr>
                <w:rFonts w:hint="eastAsia"/>
                <w:sz w:val="20"/>
                <w:szCs w:val="20"/>
              </w:rPr>
              <w:t>何らかの方法で</w:t>
            </w:r>
            <w:r>
              <w:rPr>
                <w:rFonts w:hint="eastAsia"/>
                <w:sz w:val="20"/>
                <w:szCs w:val="20"/>
              </w:rPr>
              <w:t>一緒に農作業</w:t>
            </w:r>
            <w:r w:rsidR="00413BBB">
              <w:rPr>
                <w:rFonts w:hint="eastAsia"/>
                <w:sz w:val="20"/>
                <w:szCs w:val="20"/>
              </w:rPr>
              <w:t>が行え</w:t>
            </w:r>
            <w:r>
              <w:rPr>
                <w:rFonts w:hint="eastAsia"/>
                <w:sz w:val="20"/>
                <w:szCs w:val="20"/>
              </w:rPr>
              <w:t>、少なくとも今ある茶</w:t>
            </w:r>
            <w:r w:rsidR="00413BBB">
              <w:rPr>
                <w:rFonts w:hint="eastAsia"/>
                <w:sz w:val="20"/>
                <w:szCs w:val="20"/>
              </w:rPr>
              <w:t>畑</w:t>
            </w:r>
            <w:r>
              <w:rPr>
                <w:rFonts w:hint="eastAsia"/>
                <w:sz w:val="20"/>
                <w:szCs w:val="20"/>
              </w:rPr>
              <w:t>が</w:t>
            </w:r>
            <w:r w:rsidR="00413BBB">
              <w:rPr>
                <w:rFonts w:hint="eastAsia"/>
                <w:sz w:val="20"/>
                <w:szCs w:val="20"/>
              </w:rPr>
              <w:t>荒れるようなことが無いようにしたい。</w:t>
            </w:r>
          </w:p>
        </w:tc>
      </w:tr>
      <w:tr w:rsidR="00C66C43" w14:paraId="088A8021" w14:textId="77777777" w:rsidTr="00C66C43">
        <w:tc>
          <w:tcPr>
            <w:tcW w:w="1401" w:type="dxa"/>
            <w:gridSpan w:val="2"/>
            <w:vMerge/>
          </w:tcPr>
          <w:p w14:paraId="0D0C12DB" w14:textId="77777777" w:rsidR="00C66C43" w:rsidRDefault="00C66C43" w:rsidP="00092705">
            <w:pPr>
              <w:jc w:val="left"/>
            </w:pPr>
          </w:p>
        </w:tc>
        <w:tc>
          <w:tcPr>
            <w:tcW w:w="1401" w:type="dxa"/>
          </w:tcPr>
          <w:p w14:paraId="53CD0CE1" w14:textId="61355785" w:rsidR="00C66C43" w:rsidRDefault="00C66C43" w:rsidP="00092705">
            <w:pPr>
              <w:jc w:val="left"/>
            </w:pPr>
            <w:r>
              <w:rPr>
                <w:rFonts w:hint="eastAsia"/>
              </w:rPr>
              <w:t>達成時期</w:t>
            </w:r>
          </w:p>
        </w:tc>
        <w:tc>
          <w:tcPr>
            <w:tcW w:w="6326" w:type="dxa"/>
          </w:tcPr>
          <w:p w14:paraId="7C73FBA9" w14:textId="68AEB501" w:rsidR="00C66C43" w:rsidRPr="00C66C43" w:rsidRDefault="00413BBB" w:rsidP="00092705">
            <w:pPr>
              <w:jc w:val="left"/>
              <w:rPr>
                <w:sz w:val="20"/>
                <w:szCs w:val="20"/>
              </w:rPr>
            </w:pPr>
            <w:r>
              <w:rPr>
                <w:rFonts w:hint="eastAsia"/>
                <w:sz w:val="20"/>
                <w:szCs w:val="20"/>
              </w:rPr>
              <w:t>３年以内</w:t>
            </w:r>
          </w:p>
        </w:tc>
      </w:tr>
      <w:tr w:rsidR="00C66C43" w14:paraId="17CFC1CB" w14:textId="77777777" w:rsidTr="00C66C43">
        <w:tc>
          <w:tcPr>
            <w:tcW w:w="1401" w:type="dxa"/>
            <w:gridSpan w:val="2"/>
            <w:vMerge/>
          </w:tcPr>
          <w:p w14:paraId="1849546C" w14:textId="77777777" w:rsidR="00C66C43" w:rsidRDefault="00C66C43" w:rsidP="00092705">
            <w:pPr>
              <w:jc w:val="left"/>
            </w:pPr>
          </w:p>
        </w:tc>
        <w:tc>
          <w:tcPr>
            <w:tcW w:w="1401" w:type="dxa"/>
          </w:tcPr>
          <w:p w14:paraId="50386C2E" w14:textId="5241BB5E" w:rsidR="00C66C43" w:rsidRPr="00C66C43" w:rsidRDefault="00C66C43" w:rsidP="00092705">
            <w:pPr>
              <w:jc w:val="left"/>
              <w:rPr>
                <w:sz w:val="18"/>
                <w:szCs w:val="18"/>
              </w:rPr>
            </w:pPr>
            <w:r w:rsidRPr="00C66C43">
              <w:rPr>
                <w:rFonts w:hint="eastAsia"/>
                <w:sz w:val="18"/>
                <w:szCs w:val="18"/>
              </w:rPr>
              <w:t>マイルストン</w:t>
            </w:r>
          </w:p>
        </w:tc>
        <w:tc>
          <w:tcPr>
            <w:tcW w:w="6326" w:type="dxa"/>
          </w:tcPr>
          <w:p w14:paraId="1F9AFC5A" w14:textId="752B2489" w:rsidR="00C66C43" w:rsidRPr="00C66C43" w:rsidRDefault="00413BBB" w:rsidP="00413BBB">
            <w:pPr>
              <w:jc w:val="left"/>
              <w:rPr>
                <w:sz w:val="20"/>
                <w:szCs w:val="20"/>
              </w:rPr>
            </w:pPr>
            <w:r>
              <w:rPr>
                <w:rFonts w:hint="eastAsia"/>
                <w:sz w:val="20"/>
                <w:szCs w:val="20"/>
              </w:rPr>
              <w:t>首都圏に吉賀町のお茶のファンを増やす。</w:t>
            </w:r>
          </w:p>
        </w:tc>
      </w:tr>
      <w:tr w:rsidR="00C66C43" w14:paraId="52905E8D" w14:textId="77777777" w:rsidTr="00C66C43">
        <w:tc>
          <w:tcPr>
            <w:tcW w:w="1401" w:type="dxa"/>
            <w:gridSpan w:val="2"/>
            <w:vMerge/>
          </w:tcPr>
          <w:p w14:paraId="072B9765" w14:textId="77777777" w:rsidR="00C66C43" w:rsidRDefault="00C66C43" w:rsidP="00092705">
            <w:pPr>
              <w:jc w:val="left"/>
            </w:pPr>
          </w:p>
        </w:tc>
        <w:tc>
          <w:tcPr>
            <w:tcW w:w="1401" w:type="dxa"/>
          </w:tcPr>
          <w:p w14:paraId="76BACDAD" w14:textId="566B8060" w:rsidR="00C66C43" w:rsidRDefault="00C66C43" w:rsidP="00092705">
            <w:pPr>
              <w:jc w:val="left"/>
            </w:pPr>
            <w:r>
              <w:rPr>
                <w:rFonts w:hint="eastAsia"/>
              </w:rPr>
              <w:t>重点課題</w:t>
            </w:r>
          </w:p>
        </w:tc>
        <w:tc>
          <w:tcPr>
            <w:tcW w:w="6326" w:type="dxa"/>
          </w:tcPr>
          <w:p w14:paraId="777159D6" w14:textId="2909DA7F" w:rsidR="00C66C43" w:rsidRPr="00C66C43" w:rsidRDefault="00413BBB" w:rsidP="00413BBB">
            <w:pPr>
              <w:jc w:val="left"/>
              <w:rPr>
                <w:sz w:val="20"/>
                <w:szCs w:val="20"/>
              </w:rPr>
            </w:pPr>
            <w:r>
              <w:rPr>
                <w:rFonts w:hint="eastAsia"/>
                <w:sz w:val="20"/>
                <w:szCs w:val="20"/>
              </w:rPr>
              <w:t>東京から吉賀町への移動は時間も経費もかなりかかるので、ある程度、その負担が可能である人、つまり、真剣に自分でお茶作りに参画してみたいと考えるお茶好きに出会える場を事前に探す。</w:t>
            </w:r>
          </w:p>
        </w:tc>
      </w:tr>
      <w:tr w:rsidR="00C66C43" w14:paraId="70DAEF11" w14:textId="77777777" w:rsidTr="00C66C43">
        <w:tc>
          <w:tcPr>
            <w:tcW w:w="1401" w:type="dxa"/>
            <w:gridSpan w:val="2"/>
            <w:vMerge/>
          </w:tcPr>
          <w:p w14:paraId="34F05422" w14:textId="77777777" w:rsidR="00C66C43" w:rsidRDefault="00C66C43" w:rsidP="00092705">
            <w:pPr>
              <w:jc w:val="left"/>
            </w:pPr>
          </w:p>
        </w:tc>
        <w:tc>
          <w:tcPr>
            <w:tcW w:w="1401" w:type="dxa"/>
          </w:tcPr>
          <w:p w14:paraId="02D87871" w14:textId="52FA23DB" w:rsidR="00C66C43" w:rsidRDefault="00C66C43" w:rsidP="00092705">
            <w:pPr>
              <w:jc w:val="left"/>
            </w:pPr>
            <w:r>
              <w:rPr>
                <w:rFonts w:hint="eastAsia"/>
              </w:rPr>
              <w:t>進捗状況</w:t>
            </w:r>
          </w:p>
        </w:tc>
        <w:tc>
          <w:tcPr>
            <w:tcW w:w="6326" w:type="dxa"/>
          </w:tcPr>
          <w:p w14:paraId="45914398" w14:textId="6486F169" w:rsidR="00C66C43" w:rsidRPr="00C66C43" w:rsidRDefault="004331A3" w:rsidP="00092705">
            <w:pPr>
              <w:jc w:val="left"/>
              <w:rPr>
                <w:sz w:val="20"/>
                <w:szCs w:val="20"/>
              </w:rPr>
            </w:pPr>
            <w:r>
              <w:rPr>
                <w:rFonts w:hint="eastAsia"/>
                <w:sz w:val="20"/>
                <w:szCs w:val="20"/>
              </w:rPr>
              <w:t>移住して３年目に考えていましたが、コロナで動けなかったので、そろそろ外に出て伝えて歩きたい。</w:t>
            </w:r>
            <w:r w:rsidR="00E31983">
              <w:rPr>
                <w:rFonts w:hint="eastAsia"/>
                <w:sz w:val="20"/>
                <w:szCs w:val="20"/>
              </w:rPr>
              <w:t>この間に、３人のお茶をつくる農家さんが亡くなってしまいました。</w:t>
            </w:r>
            <w:r w:rsidR="00E31983">
              <w:rPr>
                <w:sz w:val="20"/>
                <w:szCs w:val="20"/>
              </w:rPr>
              <w:br/>
            </w:r>
            <w:r>
              <w:rPr>
                <w:rFonts w:hint="eastAsia"/>
                <w:sz w:val="20"/>
                <w:szCs w:val="20"/>
              </w:rPr>
              <w:t>お茶作りの様子を伝える事例は集まってきています。</w:t>
            </w:r>
          </w:p>
        </w:tc>
      </w:tr>
      <w:tr w:rsidR="00C66C43" w14:paraId="3E293514" w14:textId="77777777" w:rsidTr="00C66C43">
        <w:tc>
          <w:tcPr>
            <w:tcW w:w="1401" w:type="dxa"/>
            <w:gridSpan w:val="2"/>
            <w:vMerge/>
          </w:tcPr>
          <w:p w14:paraId="15AC7FCF" w14:textId="77777777" w:rsidR="00C66C43" w:rsidRDefault="00C66C43" w:rsidP="00092705">
            <w:pPr>
              <w:jc w:val="left"/>
            </w:pPr>
          </w:p>
        </w:tc>
        <w:tc>
          <w:tcPr>
            <w:tcW w:w="1401" w:type="dxa"/>
          </w:tcPr>
          <w:p w14:paraId="15AFD8AE" w14:textId="33F25677" w:rsidR="00C66C43" w:rsidRDefault="00C66C43" w:rsidP="00092705">
            <w:pPr>
              <w:jc w:val="left"/>
            </w:pPr>
            <w:r>
              <w:rPr>
                <w:rFonts w:hint="eastAsia"/>
              </w:rPr>
              <w:t>協力者</w:t>
            </w:r>
          </w:p>
        </w:tc>
        <w:tc>
          <w:tcPr>
            <w:tcW w:w="6326" w:type="dxa"/>
          </w:tcPr>
          <w:p w14:paraId="161852B2" w14:textId="0171252A" w:rsidR="00C66C43" w:rsidRPr="00C66C43" w:rsidRDefault="004331A3" w:rsidP="00E31983">
            <w:pPr>
              <w:jc w:val="left"/>
              <w:rPr>
                <w:sz w:val="20"/>
                <w:szCs w:val="20"/>
              </w:rPr>
            </w:pPr>
            <w:r>
              <w:rPr>
                <w:rFonts w:hint="eastAsia"/>
                <w:sz w:val="20"/>
                <w:szCs w:val="20"/>
              </w:rPr>
              <w:t>お茶仲間に、</w:t>
            </w:r>
            <w:r w:rsidR="00E31983">
              <w:rPr>
                <w:rFonts w:hint="eastAsia"/>
                <w:sz w:val="20"/>
                <w:szCs w:val="20"/>
              </w:rPr>
              <w:t>お茶好きが集まる</w:t>
            </w:r>
            <w:r>
              <w:rPr>
                <w:rFonts w:hint="eastAsia"/>
                <w:sz w:val="20"/>
                <w:szCs w:val="20"/>
              </w:rPr>
              <w:t>場所の提案をもらうことはできますが、その他、農業の分野、移住の分野</w:t>
            </w:r>
            <w:r w:rsidR="00E31983">
              <w:rPr>
                <w:rFonts w:hint="eastAsia"/>
                <w:sz w:val="20"/>
                <w:szCs w:val="20"/>
              </w:rPr>
              <w:t>など、可能性の高い人に</w:t>
            </w:r>
            <w:r w:rsidR="00C25EED">
              <w:rPr>
                <w:rFonts w:hint="eastAsia"/>
                <w:sz w:val="20"/>
                <w:szCs w:val="20"/>
              </w:rPr>
              <w:t>お茶の魅力を伝えられるよう、ご紹介いただきたいです。</w:t>
            </w:r>
          </w:p>
        </w:tc>
      </w:tr>
      <w:tr w:rsidR="00C66C43" w14:paraId="4FB7B54D" w14:textId="77777777" w:rsidTr="00C66C43">
        <w:tc>
          <w:tcPr>
            <w:tcW w:w="1401" w:type="dxa"/>
            <w:gridSpan w:val="2"/>
            <w:vMerge/>
          </w:tcPr>
          <w:p w14:paraId="6E1F05F6" w14:textId="77777777" w:rsidR="00C66C43" w:rsidRDefault="00C66C43" w:rsidP="00092705">
            <w:pPr>
              <w:jc w:val="left"/>
            </w:pPr>
          </w:p>
        </w:tc>
        <w:tc>
          <w:tcPr>
            <w:tcW w:w="1401" w:type="dxa"/>
          </w:tcPr>
          <w:p w14:paraId="373490AD" w14:textId="72EBE75F" w:rsidR="00C66C43" w:rsidRDefault="00C66C43" w:rsidP="00092705">
            <w:pPr>
              <w:jc w:val="left"/>
            </w:pPr>
            <w:r>
              <w:rPr>
                <w:rFonts w:hint="eastAsia"/>
              </w:rPr>
              <w:t>総予算</w:t>
            </w:r>
          </w:p>
        </w:tc>
        <w:tc>
          <w:tcPr>
            <w:tcW w:w="6326" w:type="dxa"/>
          </w:tcPr>
          <w:p w14:paraId="769F1363" w14:textId="59FFDA5A" w:rsidR="00C66C43" w:rsidRPr="00C66C43" w:rsidRDefault="00E31983" w:rsidP="00092705">
            <w:pPr>
              <w:jc w:val="left"/>
              <w:rPr>
                <w:sz w:val="20"/>
                <w:szCs w:val="20"/>
              </w:rPr>
            </w:pPr>
            <w:r>
              <w:rPr>
                <w:rFonts w:hint="eastAsia"/>
                <w:sz w:val="20"/>
                <w:szCs w:val="20"/>
              </w:rPr>
              <w:t>１，０００，０００円　出張費</w:t>
            </w:r>
          </w:p>
        </w:tc>
      </w:tr>
      <w:tr w:rsidR="00C66C43" w14:paraId="3E46C981" w14:textId="77777777" w:rsidTr="00C66C43">
        <w:tc>
          <w:tcPr>
            <w:tcW w:w="2802" w:type="dxa"/>
            <w:gridSpan w:val="3"/>
          </w:tcPr>
          <w:p w14:paraId="72F680B8" w14:textId="20117D11" w:rsidR="00C66C43" w:rsidRDefault="00C66C43" w:rsidP="00092705">
            <w:pPr>
              <w:jc w:val="left"/>
            </w:pPr>
            <w:r>
              <w:rPr>
                <w:rFonts w:hint="eastAsia"/>
              </w:rPr>
              <w:t>支援希望形態</w:t>
            </w:r>
          </w:p>
        </w:tc>
        <w:tc>
          <w:tcPr>
            <w:tcW w:w="6326" w:type="dxa"/>
          </w:tcPr>
          <w:p w14:paraId="75B5107F" w14:textId="38C9C947" w:rsidR="00C66C43" w:rsidRDefault="0090376E" w:rsidP="0090376E">
            <w:pPr>
              <w:jc w:val="left"/>
            </w:pPr>
            <w:r>
              <w:rPr>
                <w:rFonts w:hint="eastAsia"/>
              </w:rPr>
              <w:t>●</w:t>
            </w:r>
            <w:r w:rsidR="00C66C43">
              <w:rPr>
                <w:rFonts w:hint="eastAsia"/>
              </w:rPr>
              <w:t xml:space="preserve"> </w:t>
            </w:r>
            <w:r w:rsidR="00C66C43">
              <w:rPr>
                <w:rFonts w:hint="eastAsia"/>
              </w:rPr>
              <w:t xml:space="preserve">資金支援　</w:t>
            </w:r>
            <w:r>
              <w:rPr>
                <w:rFonts w:hint="eastAsia"/>
              </w:rPr>
              <w:t>●</w:t>
            </w:r>
            <w:r w:rsidR="00C66C43">
              <w:rPr>
                <w:rFonts w:hint="eastAsia"/>
              </w:rPr>
              <w:t xml:space="preserve"> </w:t>
            </w:r>
            <w:r w:rsidR="00C66C43">
              <w:rPr>
                <w:rFonts w:hint="eastAsia"/>
              </w:rPr>
              <w:t xml:space="preserve">助言支援　</w:t>
            </w:r>
            <w:r>
              <w:rPr>
                <w:rFonts w:hint="eastAsia"/>
              </w:rPr>
              <w:t>●</w:t>
            </w:r>
            <w:r w:rsidR="00C66C43">
              <w:rPr>
                <w:rFonts w:hint="eastAsia"/>
              </w:rPr>
              <w:t xml:space="preserve"> </w:t>
            </w:r>
            <w:r w:rsidR="00C66C43">
              <w:rPr>
                <w:rFonts w:hint="eastAsia"/>
              </w:rPr>
              <w:t>協業支援</w:t>
            </w:r>
          </w:p>
        </w:tc>
      </w:tr>
      <w:tr w:rsidR="00C66C43" w14:paraId="4EC3FDCD" w14:textId="77777777" w:rsidTr="00C66C43">
        <w:tc>
          <w:tcPr>
            <w:tcW w:w="2802" w:type="dxa"/>
            <w:gridSpan w:val="3"/>
          </w:tcPr>
          <w:p w14:paraId="62035480" w14:textId="4FEC74A4" w:rsidR="00C66C43" w:rsidRDefault="00C66C43" w:rsidP="00092705">
            <w:pPr>
              <w:jc w:val="left"/>
            </w:pPr>
            <w:r>
              <w:rPr>
                <w:rFonts w:hint="eastAsia"/>
              </w:rPr>
              <w:t>支援希望額</w:t>
            </w:r>
          </w:p>
        </w:tc>
        <w:tc>
          <w:tcPr>
            <w:tcW w:w="6326" w:type="dxa"/>
          </w:tcPr>
          <w:p w14:paraId="34CD9B1A" w14:textId="48FEBFE9" w:rsidR="00C66C43" w:rsidRDefault="0090376E" w:rsidP="00092705">
            <w:pPr>
              <w:jc w:val="left"/>
            </w:pPr>
            <w:r>
              <w:rPr>
                <w:rFonts w:hint="eastAsia"/>
              </w:rPr>
              <w:t>１，０００，０００円</w:t>
            </w:r>
          </w:p>
        </w:tc>
      </w:tr>
    </w:tbl>
    <w:p w14:paraId="627CC78A" w14:textId="77777777" w:rsidR="008D5B77" w:rsidRDefault="008D5B77" w:rsidP="00E129E8"/>
    <w:p w14:paraId="67FFE27B" w14:textId="3FC946F2" w:rsidR="008D5B77" w:rsidRDefault="00C66C43" w:rsidP="00C66C43">
      <w:pPr>
        <w:pStyle w:val="a5"/>
        <w:numPr>
          <w:ilvl w:val="0"/>
          <w:numId w:val="4"/>
        </w:numPr>
        <w:ind w:leftChars="0"/>
      </w:pPr>
      <w:r>
        <w:rPr>
          <w:rFonts w:hint="eastAsia"/>
        </w:rPr>
        <w:t>活動詳細については複数行で入力されても構いません</w:t>
      </w:r>
    </w:p>
    <w:p w14:paraId="736B99BB" w14:textId="735C5EC5" w:rsidR="00C66C43" w:rsidRDefault="00F54355" w:rsidP="00C66C43">
      <w:pPr>
        <w:pStyle w:val="a5"/>
        <w:numPr>
          <w:ilvl w:val="0"/>
          <w:numId w:val="4"/>
        </w:numPr>
        <w:ind w:leftChars="0"/>
      </w:pPr>
      <w:r>
        <w:rPr>
          <w:rFonts w:hint="eastAsia"/>
        </w:rPr>
        <w:t>活動内容の理解を深めるための資料がありましたら添付して下さい</w:t>
      </w:r>
    </w:p>
    <w:p w14:paraId="4C29A6BF" w14:textId="648A2480" w:rsidR="008D5B77" w:rsidRPr="00953079" w:rsidRDefault="0034702F" w:rsidP="00A23841">
      <w:pPr>
        <w:pStyle w:val="a5"/>
        <w:numPr>
          <w:ilvl w:val="0"/>
          <w:numId w:val="4"/>
        </w:numPr>
        <w:ind w:leftChars="0"/>
        <w:jc w:val="left"/>
      </w:pPr>
      <w:r>
        <w:rPr>
          <w:rFonts w:hint="eastAsia"/>
        </w:rPr>
        <w:t>この申込書に記入のうえ、</w:t>
      </w:r>
      <w:hyperlink r:id="rId7" w:history="1">
        <w:r w:rsidR="001E26B3" w:rsidRPr="00BF28CC">
          <w:rPr>
            <w:rStyle w:val="a7"/>
          </w:rPr>
          <w:t>mail@smart-terroir.com</w:t>
        </w:r>
      </w:hyperlink>
      <w:r>
        <w:t xml:space="preserve"> </w:t>
      </w:r>
      <w:r>
        <w:rPr>
          <w:rFonts w:hint="eastAsia"/>
        </w:rPr>
        <w:t>宛お送りください</w:t>
      </w:r>
      <w:r w:rsidR="00AA2737">
        <w:rPr>
          <w:rFonts w:hint="eastAsia"/>
        </w:rPr>
        <w:t>。</w:t>
      </w:r>
    </w:p>
    <w:sectPr w:rsidR="008D5B77" w:rsidRPr="00953079" w:rsidSect="003B2C1C">
      <w:pgSz w:w="11900" w:h="16840"/>
      <w:pgMar w:top="1418" w:right="1552" w:bottom="851"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2866"/>
    <w:multiLevelType w:val="hybridMultilevel"/>
    <w:tmpl w:val="70948132"/>
    <w:lvl w:ilvl="0" w:tplc="14CC1826">
      <w:start w:val="1"/>
      <w:numFmt w:val="decimalFullWidth"/>
      <w:lvlText w:val="%1．"/>
      <w:lvlJc w:val="left"/>
      <w:pPr>
        <w:ind w:left="432" w:hanging="432"/>
      </w:pPr>
      <w:rPr>
        <w:rFonts w:hint="default"/>
      </w:rPr>
    </w:lvl>
    <w:lvl w:ilvl="1" w:tplc="13D4146E">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B32CD1"/>
    <w:multiLevelType w:val="hybridMultilevel"/>
    <w:tmpl w:val="05167A1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74437B8C"/>
    <w:multiLevelType w:val="hybridMultilevel"/>
    <w:tmpl w:val="FBD4950C"/>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77EE38EF"/>
    <w:multiLevelType w:val="hybridMultilevel"/>
    <w:tmpl w:val="EF6EE54A"/>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CC3"/>
    <w:rsid w:val="00092705"/>
    <w:rsid w:val="000C0078"/>
    <w:rsid w:val="00103180"/>
    <w:rsid w:val="00176BA9"/>
    <w:rsid w:val="001A2964"/>
    <w:rsid w:val="001B5D2F"/>
    <w:rsid w:val="001D3B11"/>
    <w:rsid w:val="001E26B3"/>
    <w:rsid w:val="0020409E"/>
    <w:rsid w:val="00234D04"/>
    <w:rsid w:val="00252949"/>
    <w:rsid w:val="0027141C"/>
    <w:rsid w:val="00285778"/>
    <w:rsid w:val="0034702F"/>
    <w:rsid w:val="003B2C1C"/>
    <w:rsid w:val="003B3F94"/>
    <w:rsid w:val="0040467D"/>
    <w:rsid w:val="00413BBB"/>
    <w:rsid w:val="004331A3"/>
    <w:rsid w:val="004B67A3"/>
    <w:rsid w:val="005625C1"/>
    <w:rsid w:val="005A530C"/>
    <w:rsid w:val="005C2BB4"/>
    <w:rsid w:val="005E0FC0"/>
    <w:rsid w:val="00617020"/>
    <w:rsid w:val="006B38BC"/>
    <w:rsid w:val="00746159"/>
    <w:rsid w:val="007F5380"/>
    <w:rsid w:val="00804177"/>
    <w:rsid w:val="00816971"/>
    <w:rsid w:val="008D5B77"/>
    <w:rsid w:val="0090376E"/>
    <w:rsid w:val="00953079"/>
    <w:rsid w:val="009B7CC3"/>
    <w:rsid w:val="00AA2737"/>
    <w:rsid w:val="00AE134F"/>
    <w:rsid w:val="00B111CD"/>
    <w:rsid w:val="00B429F1"/>
    <w:rsid w:val="00B52811"/>
    <w:rsid w:val="00BA7C15"/>
    <w:rsid w:val="00C25EED"/>
    <w:rsid w:val="00C41B7D"/>
    <w:rsid w:val="00C6103F"/>
    <w:rsid w:val="00C64791"/>
    <w:rsid w:val="00C66C43"/>
    <w:rsid w:val="00CC0350"/>
    <w:rsid w:val="00D14CB7"/>
    <w:rsid w:val="00D15D54"/>
    <w:rsid w:val="00D63F9A"/>
    <w:rsid w:val="00D669E2"/>
    <w:rsid w:val="00D83E20"/>
    <w:rsid w:val="00DD26EE"/>
    <w:rsid w:val="00E129E8"/>
    <w:rsid w:val="00E31983"/>
    <w:rsid w:val="00E560F9"/>
    <w:rsid w:val="00E80A14"/>
    <w:rsid w:val="00F00B83"/>
    <w:rsid w:val="00F54355"/>
    <w:rsid w:val="00FA5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B8276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9B7CC3"/>
  </w:style>
  <w:style w:type="character" w:customStyle="1" w:styleId="a4">
    <w:name w:val="日付 (文字)"/>
    <w:basedOn w:val="a0"/>
    <w:link w:val="a3"/>
    <w:uiPriority w:val="99"/>
    <w:rsid w:val="009B7CC3"/>
  </w:style>
  <w:style w:type="paragraph" w:styleId="a5">
    <w:name w:val="List Paragraph"/>
    <w:basedOn w:val="a"/>
    <w:uiPriority w:val="34"/>
    <w:qFormat/>
    <w:rsid w:val="009B7CC3"/>
    <w:pPr>
      <w:ind w:leftChars="400" w:left="840"/>
    </w:pPr>
    <w:rPr>
      <w:sz w:val="21"/>
      <w:szCs w:val="22"/>
    </w:rPr>
  </w:style>
  <w:style w:type="table" w:styleId="a6">
    <w:name w:val="Table Grid"/>
    <w:basedOn w:val="a1"/>
    <w:uiPriority w:val="59"/>
    <w:rsid w:val="008D5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34702F"/>
    <w:rPr>
      <w:color w:val="0000FF" w:themeColor="hyperlink"/>
      <w:u w:val="single"/>
    </w:rPr>
  </w:style>
  <w:style w:type="character" w:styleId="a8">
    <w:name w:val="FollowedHyperlink"/>
    <w:basedOn w:val="a0"/>
    <w:uiPriority w:val="99"/>
    <w:semiHidden/>
    <w:unhideWhenUsed/>
    <w:rsid w:val="001E26B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9B7CC3"/>
  </w:style>
  <w:style w:type="character" w:customStyle="1" w:styleId="a4">
    <w:name w:val="日付 (文字)"/>
    <w:basedOn w:val="a0"/>
    <w:link w:val="a3"/>
    <w:uiPriority w:val="99"/>
    <w:rsid w:val="009B7CC3"/>
  </w:style>
  <w:style w:type="paragraph" w:styleId="a5">
    <w:name w:val="List Paragraph"/>
    <w:basedOn w:val="a"/>
    <w:uiPriority w:val="34"/>
    <w:qFormat/>
    <w:rsid w:val="009B7CC3"/>
    <w:pPr>
      <w:ind w:leftChars="400" w:left="840"/>
    </w:pPr>
    <w:rPr>
      <w:sz w:val="21"/>
      <w:szCs w:val="22"/>
    </w:rPr>
  </w:style>
  <w:style w:type="table" w:styleId="a6">
    <w:name w:val="Table Grid"/>
    <w:basedOn w:val="a1"/>
    <w:uiPriority w:val="59"/>
    <w:rsid w:val="008D5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34702F"/>
    <w:rPr>
      <w:color w:val="0000FF" w:themeColor="hyperlink"/>
      <w:u w:val="single"/>
    </w:rPr>
  </w:style>
  <w:style w:type="character" w:styleId="a8">
    <w:name w:val="FollowedHyperlink"/>
    <w:basedOn w:val="a0"/>
    <w:uiPriority w:val="99"/>
    <w:semiHidden/>
    <w:unhideWhenUsed/>
    <w:rsid w:val="001E26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341414">
      <w:bodyDiv w:val="1"/>
      <w:marLeft w:val="0"/>
      <w:marRight w:val="0"/>
      <w:marTop w:val="0"/>
      <w:marBottom w:val="0"/>
      <w:divBdr>
        <w:top w:val="none" w:sz="0" w:space="0" w:color="auto"/>
        <w:left w:val="none" w:sz="0" w:space="0" w:color="auto"/>
        <w:bottom w:val="none" w:sz="0" w:space="0" w:color="auto"/>
        <w:right w:val="none" w:sz="0" w:space="0" w:color="auto"/>
      </w:divBdr>
    </w:div>
    <w:div w:id="981930479">
      <w:bodyDiv w:val="1"/>
      <w:marLeft w:val="0"/>
      <w:marRight w:val="0"/>
      <w:marTop w:val="0"/>
      <w:marBottom w:val="0"/>
      <w:divBdr>
        <w:top w:val="none" w:sz="0" w:space="0" w:color="auto"/>
        <w:left w:val="none" w:sz="0" w:space="0" w:color="auto"/>
        <w:bottom w:val="none" w:sz="0" w:space="0" w:color="auto"/>
        <w:right w:val="none" w:sz="0" w:space="0" w:color="auto"/>
      </w:divBdr>
    </w:div>
    <w:div w:id="20878007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mail@smart-terroir.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1466</Characters>
  <Application>Microsoft Macintosh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株式会社中田康雄事務所</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康雄</dc:creator>
  <cp:keywords/>
  <dc:description/>
  <cp:lastModifiedBy>中田 康雄</cp:lastModifiedBy>
  <cp:revision>2</cp:revision>
  <dcterms:created xsi:type="dcterms:W3CDTF">2022-09-09T06:29:00Z</dcterms:created>
  <dcterms:modified xsi:type="dcterms:W3CDTF">2022-09-09T06:29:00Z</dcterms:modified>
</cp:coreProperties>
</file>